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A9" w:rsidRPr="008478AE" w:rsidRDefault="00841BA9" w:rsidP="00841BA9">
      <w:pPr>
        <w:widowControl/>
        <w:spacing w:line="400" w:lineRule="exact"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様式第１号（第４</w:t>
      </w:r>
      <w:r w:rsidRPr="008478AE">
        <w:rPr>
          <w:rFonts w:ascii="ＭＳ 明朝" w:eastAsia="ＭＳ 明朝" w:hAnsiTheme="minorEastAsia" w:hint="eastAsia"/>
          <w:sz w:val="24"/>
          <w:szCs w:val="24"/>
        </w:rPr>
        <w:t>条関係）</w:t>
      </w:r>
    </w:p>
    <w:p w:rsidR="00841BA9" w:rsidRDefault="00841BA9" w:rsidP="00841BA9">
      <w:pPr>
        <w:spacing w:line="400" w:lineRule="exact"/>
        <w:jc w:val="left"/>
        <w:rPr>
          <w:rFonts w:ascii="ＭＳ 明朝" w:eastAsia="ＭＳ 明朝" w:hAnsiTheme="minorEastAsia"/>
          <w:sz w:val="24"/>
          <w:szCs w:val="24"/>
        </w:rPr>
      </w:pPr>
    </w:p>
    <w:p w:rsidR="00841BA9" w:rsidRDefault="00841BA9" w:rsidP="00841BA9">
      <w:pPr>
        <w:spacing w:line="400" w:lineRule="exact"/>
        <w:jc w:val="center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柏原市難聴高齢者補聴器購入費助成申請書</w:t>
      </w:r>
    </w:p>
    <w:p w:rsidR="00841BA9" w:rsidRPr="008478AE" w:rsidRDefault="00841BA9" w:rsidP="00841BA9">
      <w:pPr>
        <w:spacing w:line="400" w:lineRule="exact"/>
        <w:jc w:val="center"/>
        <w:rPr>
          <w:rFonts w:ascii="ＭＳ 明朝" w:eastAsia="ＭＳ 明朝" w:hAnsiTheme="minorEastAsia"/>
          <w:sz w:val="24"/>
          <w:szCs w:val="24"/>
        </w:rPr>
      </w:pPr>
    </w:p>
    <w:p w:rsidR="00841BA9" w:rsidRPr="008478AE" w:rsidRDefault="00841BA9" w:rsidP="00841BA9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Theme="minorEastAsia"/>
          <w:sz w:val="24"/>
          <w:szCs w:val="24"/>
        </w:rPr>
      </w:pPr>
      <w:r w:rsidRPr="008478AE">
        <w:rPr>
          <w:rFonts w:ascii="ＭＳ 明朝" w:eastAsia="ＭＳ 明朝" w:hAnsiTheme="minorEastAsia" w:hint="eastAsia"/>
          <w:sz w:val="24"/>
          <w:szCs w:val="24"/>
        </w:rPr>
        <w:t xml:space="preserve">　年　　月　　日</w:t>
      </w:r>
    </w:p>
    <w:p w:rsidR="00841BA9" w:rsidRPr="008478AE" w:rsidRDefault="00841BA9" w:rsidP="00841BA9">
      <w:pPr>
        <w:spacing w:line="400" w:lineRule="exact"/>
        <w:ind w:firstLineChars="100" w:firstLine="240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柏原市長</w:t>
      </w:r>
      <w:r w:rsidRPr="008478AE">
        <w:rPr>
          <w:rFonts w:ascii="ＭＳ 明朝" w:eastAsia="ＭＳ 明朝" w:hAnsiTheme="minorEastAsia" w:hint="eastAsia"/>
          <w:sz w:val="24"/>
          <w:szCs w:val="24"/>
        </w:rPr>
        <w:t xml:space="preserve">　様</w:t>
      </w:r>
    </w:p>
    <w:p w:rsidR="00841BA9" w:rsidRPr="008478AE" w:rsidRDefault="00841BA9" w:rsidP="00841BA9">
      <w:pPr>
        <w:spacing w:line="400" w:lineRule="exact"/>
        <w:ind w:firstLineChars="1300" w:firstLine="3120"/>
        <w:rPr>
          <w:rFonts w:ascii="ＭＳ 明朝" w:eastAsia="ＭＳ 明朝" w:hAnsiTheme="minorEastAsia"/>
          <w:sz w:val="24"/>
          <w:szCs w:val="24"/>
        </w:rPr>
      </w:pPr>
      <w:r w:rsidRPr="008478AE">
        <w:rPr>
          <w:rFonts w:ascii="ＭＳ 明朝" w:eastAsia="ＭＳ 明朝" w:hAnsiTheme="minorEastAsia" w:hint="eastAsia"/>
          <w:sz w:val="24"/>
          <w:szCs w:val="24"/>
        </w:rPr>
        <w:t>申請者</w:t>
      </w:r>
    </w:p>
    <w:p w:rsidR="00841BA9" w:rsidRPr="002E5652" w:rsidRDefault="00841BA9" w:rsidP="00841BA9">
      <w:pPr>
        <w:spacing w:line="400" w:lineRule="exact"/>
        <w:ind w:firstLineChars="1653" w:firstLine="3967"/>
        <w:rPr>
          <w:rFonts w:ascii="ＭＳ 明朝" w:eastAsia="ＭＳ 明朝" w:hAnsiTheme="minorEastAsia"/>
          <w:sz w:val="24"/>
          <w:szCs w:val="24"/>
        </w:rPr>
      </w:pPr>
      <w:r w:rsidRPr="008478AE">
        <w:rPr>
          <w:rFonts w:ascii="ＭＳ 明朝" w:eastAsia="ＭＳ 明朝" w:hAnsiTheme="minorEastAsia" w:hint="eastAsia"/>
          <w:sz w:val="24"/>
          <w:szCs w:val="24"/>
        </w:rPr>
        <w:t xml:space="preserve">住  </w:t>
      </w:r>
      <w:r>
        <w:rPr>
          <w:rFonts w:ascii="ＭＳ 明朝" w:eastAsia="ＭＳ 明朝" w:hAnsiTheme="minorEastAsia" w:hint="eastAsia"/>
          <w:sz w:val="24"/>
          <w:szCs w:val="24"/>
        </w:rPr>
        <w:t xml:space="preserve">　所　　</w:t>
      </w:r>
      <w:r w:rsidRPr="00A01E41">
        <w:rPr>
          <w:rFonts w:ascii="ＭＳ 明朝" w:eastAsia="ＭＳ 明朝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841BA9" w:rsidRPr="008478AE" w:rsidRDefault="00841BA9" w:rsidP="00841BA9">
      <w:pPr>
        <w:spacing w:line="500" w:lineRule="exact"/>
        <w:ind w:firstLineChars="1653" w:firstLine="3967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/>
          <w:sz w:val="24"/>
          <w:szCs w:val="24"/>
        </w:rPr>
        <w:t>氏</w:t>
      </w:r>
      <w:r w:rsidRPr="008478AE">
        <w:rPr>
          <w:rFonts w:ascii="ＭＳ 明朝" w:eastAsia="ＭＳ 明朝" w:hAnsiTheme="minorEastAsia" w:hint="eastAsia"/>
          <w:sz w:val="24"/>
          <w:szCs w:val="24"/>
        </w:rPr>
        <w:t xml:space="preserve">  　</w:t>
      </w:r>
      <w:r>
        <w:rPr>
          <w:rFonts w:ascii="ＭＳ 明朝" w:eastAsia="ＭＳ 明朝" w:hAnsiTheme="minorEastAsia"/>
          <w:sz w:val="24"/>
          <w:szCs w:val="24"/>
        </w:rPr>
        <w:t>名</w:t>
      </w:r>
      <w:r w:rsidRPr="008478AE">
        <w:rPr>
          <w:rFonts w:ascii="ＭＳ 明朝" w:eastAsia="ＭＳ 明朝" w:hAnsiTheme="minorEastAsia" w:hint="eastAsia"/>
          <w:sz w:val="24"/>
          <w:szCs w:val="24"/>
        </w:rPr>
        <w:t xml:space="preserve">　　</w:t>
      </w:r>
      <w:r w:rsidRPr="00A01E41">
        <w:rPr>
          <w:rFonts w:ascii="ＭＳ 明朝" w:eastAsia="ＭＳ 明朝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841BA9" w:rsidRPr="008478AE" w:rsidRDefault="00841BA9" w:rsidP="00841BA9">
      <w:pPr>
        <w:spacing w:line="500" w:lineRule="exact"/>
        <w:ind w:firstLineChars="1653" w:firstLine="3967"/>
        <w:rPr>
          <w:rFonts w:ascii="ＭＳ 明朝" w:eastAsia="ＭＳ 明朝" w:hAnsiTheme="minorEastAsia"/>
          <w:sz w:val="24"/>
          <w:szCs w:val="24"/>
        </w:rPr>
      </w:pPr>
      <w:r w:rsidRPr="008478AE">
        <w:rPr>
          <w:rFonts w:ascii="ＭＳ 明朝" w:eastAsia="ＭＳ 明朝" w:hAnsiTheme="minorEastAsia" w:hint="eastAsia"/>
          <w:sz w:val="24"/>
          <w:szCs w:val="24"/>
        </w:rPr>
        <w:t xml:space="preserve">電話番号　　</w:t>
      </w:r>
      <w:r w:rsidRPr="00A01E41">
        <w:rPr>
          <w:rFonts w:ascii="ＭＳ 明朝" w:eastAsia="ＭＳ 明朝" w:hAnsiTheme="minorEastAsia" w:hint="eastAsia"/>
          <w:sz w:val="24"/>
          <w:szCs w:val="24"/>
          <w:u w:val="single"/>
        </w:rPr>
        <w:t xml:space="preserve">　　　　（　　　）　　　　</w:t>
      </w:r>
    </w:p>
    <w:p w:rsidR="00841BA9" w:rsidRDefault="00841BA9" w:rsidP="00841BA9">
      <w:pPr>
        <w:spacing w:line="400" w:lineRule="exact"/>
        <w:jc w:val="left"/>
        <w:rPr>
          <w:rFonts w:ascii="ＭＳ 明朝" w:eastAsia="ＭＳ 明朝" w:hAnsiTheme="minorEastAsia"/>
          <w:sz w:val="24"/>
          <w:szCs w:val="24"/>
        </w:rPr>
      </w:pPr>
    </w:p>
    <w:p w:rsidR="00841BA9" w:rsidRPr="008478AE" w:rsidRDefault="00841BA9" w:rsidP="00841BA9">
      <w:pPr>
        <w:spacing w:line="400" w:lineRule="exact"/>
        <w:jc w:val="left"/>
        <w:rPr>
          <w:rFonts w:ascii="ＭＳ 明朝" w:eastAsia="ＭＳ 明朝" w:hAnsiTheme="minorEastAsia"/>
          <w:sz w:val="24"/>
          <w:szCs w:val="24"/>
        </w:rPr>
      </w:pPr>
    </w:p>
    <w:p w:rsidR="00841BA9" w:rsidRPr="008478AE" w:rsidRDefault="00841BA9" w:rsidP="00841BA9">
      <w:pPr>
        <w:spacing w:line="400" w:lineRule="exact"/>
        <w:ind w:firstLineChars="100" w:firstLine="240"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難聴高齢者補聴器購入費</w:t>
      </w:r>
      <w:r w:rsidRPr="008478AE">
        <w:rPr>
          <w:rFonts w:ascii="ＭＳ 明朝" w:eastAsia="ＭＳ 明朝" w:hAnsiTheme="minorEastAsia" w:hint="eastAsia"/>
          <w:sz w:val="24"/>
          <w:szCs w:val="24"/>
        </w:rPr>
        <w:t>の助成</w:t>
      </w:r>
      <w:r>
        <w:rPr>
          <w:rFonts w:ascii="ＭＳ 明朝" w:eastAsia="ＭＳ 明朝" w:hAnsiTheme="minorEastAsia" w:hint="eastAsia"/>
          <w:sz w:val="24"/>
          <w:szCs w:val="24"/>
        </w:rPr>
        <w:t>について、</w:t>
      </w:r>
      <w:r w:rsidRPr="008478AE">
        <w:rPr>
          <w:rFonts w:ascii="ＭＳ 明朝" w:eastAsia="ＭＳ 明朝" w:hAnsiTheme="minorEastAsia" w:hint="eastAsia"/>
          <w:sz w:val="24"/>
          <w:szCs w:val="24"/>
        </w:rPr>
        <w:t>次のとおり申請します。</w:t>
      </w:r>
      <w:r>
        <w:rPr>
          <w:rFonts w:ascii="ＭＳ 明朝" w:eastAsia="ＭＳ 明朝" w:hAnsiTheme="minorEastAsia" w:hint="eastAsia"/>
          <w:sz w:val="24"/>
          <w:szCs w:val="24"/>
        </w:rPr>
        <w:t>なお、申請にあたり、支給条件の確認のために、対象者の住民情報・課税情報・障がい情報を市が確認することに同意します。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5954"/>
      </w:tblGrid>
      <w:tr w:rsidR="00841BA9" w:rsidRPr="009F5E97" w:rsidTr="00170E64">
        <w:trPr>
          <w:trHeight w:hRule="exact" w:val="1021"/>
          <w:jc w:val="center"/>
        </w:trPr>
        <w:tc>
          <w:tcPr>
            <w:tcW w:w="1134" w:type="dxa"/>
            <w:vMerge w:val="restart"/>
            <w:vAlign w:val="center"/>
          </w:tcPr>
          <w:p w:rsidR="00841BA9" w:rsidRPr="008478AE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418" w:type="dxa"/>
            <w:vAlign w:val="center"/>
          </w:tcPr>
          <w:p w:rsidR="00841BA9" w:rsidRPr="008478AE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954" w:type="dxa"/>
            <w:vAlign w:val="center"/>
          </w:tcPr>
          <w:p w:rsidR="00841BA9" w:rsidRPr="009F5E97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柏原市</w:t>
            </w:r>
          </w:p>
        </w:tc>
      </w:tr>
      <w:tr w:rsidR="00841BA9" w:rsidRPr="009F5E97" w:rsidTr="00170E64">
        <w:trPr>
          <w:trHeight w:hRule="exact" w:val="396"/>
          <w:jc w:val="center"/>
        </w:trPr>
        <w:tc>
          <w:tcPr>
            <w:tcW w:w="1134" w:type="dxa"/>
            <w:vMerge/>
          </w:tcPr>
          <w:p w:rsidR="00841BA9" w:rsidRPr="008478AE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41BA9" w:rsidRPr="00585734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585734">
              <w:rPr>
                <w:rFonts w:ascii="ＭＳ 明朝" w:eastAsia="ＭＳ 明朝" w:hAnsi="ＭＳ 明朝" w:hint="eastAsia"/>
                <w:sz w:val="16"/>
                <w:szCs w:val="24"/>
              </w:rPr>
              <w:t>フリガナ</w:t>
            </w:r>
          </w:p>
          <w:p w:rsidR="00841BA9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841BA9" w:rsidRPr="008478AE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841BA9" w:rsidRPr="009F5E97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BA9" w:rsidRPr="009F5E97" w:rsidTr="00170E64">
        <w:trPr>
          <w:trHeight w:hRule="exact" w:val="615"/>
          <w:jc w:val="center"/>
        </w:trPr>
        <w:tc>
          <w:tcPr>
            <w:tcW w:w="1134" w:type="dxa"/>
            <w:vMerge/>
          </w:tcPr>
          <w:p w:rsidR="00841BA9" w:rsidRPr="008478AE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41BA9" w:rsidRPr="00585734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E219E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841BA9" w:rsidRPr="009F5E97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BA9" w:rsidRPr="009F5E97" w:rsidTr="00170E64">
        <w:trPr>
          <w:trHeight w:hRule="exact" w:val="567"/>
          <w:jc w:val="center"/>
        </w:trPr>
        <w:tc>
          <w:tcPr>
            <w:tcW w:w="1134" w:type="dxa"/>
            <w:vMerge/>
          </w:tcPr>
          <w:p w:rsidR="00841BA9" w:rsidRPr="008478AE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1BA9" w:rsidRPr="008478AE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954" w:type="dxa"/>
            <w:vAlign w:val="center"/>
          </w:tcPr>
          <w:p w:rsidR="00841BA9" w:rsidRPr="009F5E97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9F5E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F5E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5E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5E97">
              <w:rPr>
                <w:rFonts w:ascii="ＭＳ 明朝" w:eastAsia="ＭＳ 明朝" w:hAnsi="ＭＳ 明朝" w:hint="eastAsia"/>
                <w:sz w:val="24"/>
                <w:szCs w:val="24"/>
              </w:rPr>
              <w:t>日（　　歳）</w:t>
            </w:r>
          </w:p>
        </w:tc>
      </w:tr>
      <w:tr w:rsidR="00841BA9" w:rsidRPr="009F5E97" w:rsidTr="00170E64">
        <w:trPr>
          <w:trHeight w:hRule="exact" w:val="567"/>
          <w:jc w:val="center"/>
        </w:trPr>
        <w:tc>
          <w:tcPr>
            <w:tcW w:w="1134" w:type="dxa"/>
            <w:vMerge/>
          </w:tcPr>
          <w:p w:rsidR="00841BA9" w:rsidRPr="008478AE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1BA9" w:rsidRPr="008478AE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841BA9" w:rsidRPr="009F5E97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（　　　）</w:t>
            </w:r>
          </w:p>
        </w:tc>
      </w:tr>
      <w:tr w:rsidR="00841BA9" w:rsidRPr="009F5E97" w:rsidTr="00170E64">
        <w:trPr>
          <w:jc w:val="center"/>
        </w:trPr>
        <w:tc>
          <w:tcPr>
            <w:tcW w:w="2552" w:type="dxa"/>
            <w:gridSpan w:val="2"/>
            <w:vAlign w:val="center"/>
          </w:tcPr>
          <w:p w:rsidR="00841BA9" w:rsidRPr="008478AE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補聴器の種類</w:t>
            </w:r>
          </w:p>
        </w:tc>
        <w:tc>
          <w:tcPr>
            <w:tcW w:w="5954" w:type="dxa"/>
            <w:vAlign w:val="center"/>
          </w:tcPr>
          <w:p w:rsidR="00841BA9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ポケット型　　□　耳かけ型</w:t>
            </w:r>
          </w:p>
          <w:p w:rsidR="00841BA9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耳あな型　　　□　その他（　　　　　　）</w:t>
            </w:r>
          </w:p>
        </w:tc>
      </w:tr>
      <w:tr w:rsidR="00841BA9" w:rsidRPr="009F5E97" w:rsidTr="00170E64">
        <w:trPr>
          <w:trHeight w:hRule="exact" w:val="567"/>
          <w:jc w:val="center"/>
        </w:trPr>
        <w:tc>
          <w:tcPr>
            <w:tcW w:w="2552" w:type="dxa"/>
            <w:gridSpan w:val="2"/>
            <w:vAlign w:val="center"/>
          </w:tcPr>
          <w:p w:rsidR="00841BA9" w:rsidRPr="008478AE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見積額</w:t>
            </w:r>
          </w:p>
        </w:tc>
        <w:tc>
          <w:tcPr>
            <w:tcW w:w="5954" w:type="dxa"/>
            <w:vAlign w:val="center"/>
          </w:tcPr>
          <w:p w:rsidR="00841BA9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BA9" w:rsidRPr="009F5E97" w:rsidTr="00170E64">
        <w:trPr>
          <w:trHeight w:hRule="exact" w:val="567"/>
          <w:jc w:val="center"/>
        </w:trPr>
        <w:tc>
          <w:tcPr>
            <w:tcW w:w="2552" w:type="dxa"/>
            <w:gridSpan w:val="2"/>
            <w:vAlign w:val="center"/>
          </w:tcPr>
          <w:p w:rsidR="00841BA9" w:rsidRPr="008478AE" w:rsidRDefault="00841BA9" w:rsidP="00170E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8AE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5954" w:type="dxa"/>
          </w:tcPr>
          <w:p w:rsidR="00841BA9" w:rsidRPr="009F5E97" w:rsidRDefault="00841BA9" w:rsidP="00170E6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1BA9" w:rsidRDefault="00841BA9" w:rsidP="00841BA9">
      <w:pPr>
        <w:spacing w:line="400" w:lineRule="exact"/>
        <w:ind w:left="1800" w:hangingChars="750" w:hanging="1800"/>
        <w:jc w:val="left"/>
        <w:rPr>
          <w:rFonts w:ascii="ＭＳ 明朝" w:eastAsia="ＭＳ 明朝" w:hAnsi="ＭＳ 明朝"/>
          <w:sz w:val="24"/>
          <w:szCs w:val="24"/>
        </w:rPr>
      </w:pPr>
      <w:r w:rsidRPr="009F5E97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 xml:space="preserve"> (１)　</w:t>
      </w:r>
      <w:r w:rsidRPr="00F00879">
        <w:rPr>
          <w:rFonts w:ascii="ＭＳ 明朝" w:eastAsia="ＭＳ 明朝" w:hAnsi="ＭＳ 明朝" w:hint="eastAsia"/>
          <w:sz w:val="24"/>
          <w:szCs w:val="24"/>
        </w:rPr>
        <w:t>医師が作成した</w:t>
      </w:r>
      <w:r>
        <w:rPr>
          <w:rFonts w:ascii="ＭＳ 明朝" w:eastAsia="ＭＳ 明朝" w:hAnsi="ＭＳ 明朝" w:hint="eastAsia"/>
          <w:sz w:val="24"/>
          <w:szCs w:val="24"/>
        </w:rPr>
        <w:t>柏原市難聴</w:t>
      </w:r>
      <w:r w:rsidRPr="00F00879">
        <w:rPr>
          <w:rFonts w:ascii="ＭＳ 明朝" w:eastAsia="ＭＳ 明朝" w:hAnsi="ＭＳ 明朝" w:hint="eastAsia"/>
          <w:sz w:val="24"/>
          <w:szCs w:val="24"/>
        </w:rPr>
        <w:t>高齢者補聴器購入費助成医師意見書（様式第２号）</w:t>
      </w:r>
    </w:p>
    <w:p w:rsidR="009E002C" w:rsidRPr="00841BA9" w:rsidRDefault="00841BA9" w:rsidP="00841BA9">
      <w:pPr>
        <w:spacing w:line="400" w:lineRule="exact"/>
        <w:ind w:left="1800" w:hangingChars="750" w:hanging="1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 (２)  (１)の意見書に基づき認定補聴器専門店</w:t>
      </w:r>
      <w:r w:rsidRPr="00281156">
        <w:rPr>
          <w:rFonts w:ascii="ＭＳ 明朝" w:eastAsia="ＭＳ 明朝" w:hAnsi="ＭＳ 明朝" w:hint="eastAsia"/>
          <w:sz w:val="24"/>
          <w:szCs w:val="24"/>
        </w:rPr>
        <w:t>が作成した</w:t>
      </w:r>
      <w:r>
        <w:rPr>
          <w:rFonts w:ascii="ＭＳ 明朝" w:eastAsia="ＭＳ 明朝" w:hAnsi="ＭＳ 明朝" w:hint="eastAsia"/>
          <w:sz w:val="24"/>
          <w:szCs w:val="24"/>
        </w:rPr>
        <w:t>管理医療機器として指定された</w:t>
      </w:r>
      <w:r w:rsidRPr="00281156">
        <w:rPr>
          <w:rFonts w:ascii="ＭＳ 明朝" w:eastAsia="ＭＳ 明朝" w:hAnsi="ＭＳ 明朝" w:hint="eastAsia"/>
          <w:sz w:val="24"/>
          <w:szCs w:val="24"/>
        </w:rPr>
        <w:t>補聴器の見積書</w:t>
      </w:r>
      <w:bookmarkStart w:id="0" w:name="_GoBack"/>
      <w:bookmarkEnd w:id="0"/>
    </w:p>
    <w:sectPr w:rsidR="009E002C" w:rsidRPr="0084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A9" w:rsidRDefault="00841BA9" w:rsidP="00841BA9">
      <w:r>
        <w:separator/>
      </w:r>
    </w:p>
  </w:endnote>
  <w:endnote w:type="continuationSeparator" w:id="0">
    <w:p w:rsidR="00841BA9" w:rsidRDefault="00841BA9" w:rsidP="0084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A9" w:rsidRDefault="00841BA9" w:rsidP="00841BA9">
      <w:r>
        <w:separator/>
      </w:r>
    </w:p>
  </w:footnote>
  <w:footnote w:type="continuationSeparator" w:id="0">
    <w:p w:rsidR="00841BA9" w:rsidRDefault="00841BA9" w:rsidP="0084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9A"/>
    <w:rsid w:val="0062309A"/>
    <w:rsid w:val="00841BA9"/>
    <w:rsid w:val="009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BA9"/>
  </w:style>
  <w:style w:type="paragraph" w:styleId="a5">
    <w:name w:val="footer"/>
    <w:basedOn w:val="a"/>
    <w:link w:val="a6"/>
    <w:uiPriority w:val="99"/>
    <w:unhideWhenUsed/>
    <w:rsid w:val="0084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BA9"/>
  </w:style>
  <w:style w:type="table" w:styleId="a7">
    <w:name w:val="Table Grid"/>
    <w:basedOn w:val="a1"/>
    <w:uiPriority w:val="59"/>
    <w:rsid w:val="00841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BA9"/>
  </w:style>
  <w:style w:type="paragraph" w:styleId="a5">
    <w:name w:val="footer"/>
    <w:basedOn w:val="a"/>
    <w:link w:val="a6"/>
    <w:uiPriority w:val="99"/>
    <w:unhideWhenUsed/>
    <w:rsid w:val="0084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BA9"/>
  </w:style>
  <w:style w:type="table" w:styleId="a7">
    <w:name w:val="Table Grid"/>
    <w:basedOn w:val="a1"/>
    <w:uiPriority w:val="59"/>
    <w:rsid w:val="00841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柏原市</dc:creator>
  <cp:keywords/>
  <dc:description/>
  <cp:lastModifiedBy>柏原市</cp:lastModifiedBy>
  <cp:revision>2</cp:revision>
  <dcterms:created xsi:type="dcterms:W3CDTF">2024-02-15T02:50:00Z</dcterms:created>
  <dcterms:modified xsi:type="dcterms:W3CDTF">2024-02-15T02:50:00Z</dcterms:modified>
</cp:coreProperties>
</file>