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03" w:rsidRDefault="001B13B4" w:rsidP="00E673AF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8668D" wp14:editId="27131C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60000" cy="1260000"/>
                <wp:effectExtent l="0" t="0" r="16510" b="1651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B13B4" w:rsidRPr="00B54408" w:rsidRDefault="001B13B4" w:rsidP="001B13B4">
                            <w:pPr>
                              <w:jc w:val="center"/>
                            </w:pPr>
                            <w:r w:rsidRPr="00B54408">
                              <w:rPr>
                                <w:rFonts w:hint="eastAsia"/>
                              </w:rPr>
                              <w:t xml:space="preserve">受　付　</w:t>
                            </w:r>
                            <w:r w:rsidRPr="00B54408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8668D" id="円/楕円 2" o:spid="_x0000_s1026" style="position:absolute;left:0;text-align:left;margin-left:0;margin-top:0;width:99.2pt;height:99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" filled="f" strokecolor="windowText" strokeweight=".5pt">
                <v:stroke dashstyle="1 1" joinstyle="miter"/>
                <v:textbox>
                  <w:txbxContent>
                    <w:p w:rsidR="001B13B4" w:rsidRPr="00B54408" w:rsidRDefault="001B13B4" w:rsidP="001B13B4">
                      <w:pPr>
                        <w:jc w:val="center"/>
                      </w:pPr>
                      <w:r w:rsidRPr="00B54408">
                        <w:rPr>
                          <w:rFonts w:hint="eastAsia"/>
                        </w:rPr>
                        <w:t xml:space="preserve">受　付　</w:t>
                      </w:r>
                      <w:r w:rsidRPr="00B54408"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673AF" w:rsidRPr="00E673AF">
        <w:rPr>
          <w:rFonts w:asciiTheme="majorEastAsia" w:eastAsiaTheme="majorEastAsia" w:hAnsiTheme="majorEastAsia" w:hint="eastAsia"/>
          <w:b/>
          <w:sz w:val="32"/>
        </w:rPr>
        <w:t>求 職 活 動 状 況 報 告 書</w:t>
      </w:r>
    </w:p>
    <w:p w:rsidR="00611FA9" w:rsidRPr="00611FA9" w:rsidRDefault="00611FA9" w:rsidP="00611FA9">
      <w:pPr>
        <w:jc w:val="right"/>
        <w:rPr>
          <w:rFonts w:asciiTheme="majorEastAsia" w:eastAsiaTheme="majorEastAsia" w:hAnsiTheme="majorEastAsia" w:hint="eastAsia"/>
          <w:sz w:val="32"/>
        </w:rPr>
      </w:pPr>
      <w:r w:rsidRPr="00611FA9">
        <w:rPr>
          <w:rFonts w:hint="eastAsia"/>
        </w:rPr>
        <w:t>年　　月　　日</w:t>
      </w:r>
    </w:p>
    <w:p w:rsidR="00E673AF" w:rsidRDefault="00611FA9" w:rsidP="00611FA9">
      <w:pPr>
        <w:ind w:firstLineChars="1100" w:firstLine="2310"/>
      </w:pPr>
      <w:r>
        <w:rPr>
          <w:rFonts w:hint="eastAsia"/>
        </w:rPr>
        <w:t>柏原市長　宛</w:t>
      </w:r>
    </w:p>
    <w:tbl>
      <w:tblPr>
        <w:tblStyle w:val="a7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4111"/>
      </w:tblGrid>
      <w:tr w:rsidR="00A23DBF" w:rsidTr="00611FA9">
        <w:trPr>
          <w:jc w:val="right"/>
        </w:trPr>
        <w:tc>
          <w:tcPr>
            <w:tcW w:w="850" w:type="dxa"/>
          </w:tcPr>
          <w:p w:rsidR="00A23DBF" w:rsidRDefault="00A23DBF" w:rsidP="00CB2A47">
            <w:pPr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709" w:type="dxa"/>
          </w:tcPr>
          <w:p w:rsidR="00A23DBF" w:rsidRDefault="00A23DBF" w:rsidP="001F0F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23DBF" w:rsidRDefault="00A23DBF" w:rsidP="001F0F2C">
            <w:r>
              <w:rPr>
                <w:rFonts w:hint="eastAsia"/>
              </w:rPr>
              <w:t>柏原市</w:t>
            </w:r>
          </w:p>
        </w:tc>
      </w:tr>
      <w:tr w:rsidR="00A23DBF" w:rsidTr="00611FA9">
        <w:trPr>
          <w:jc w:val="right"/>
        </w:trPr>
        <w:tc>
          <w:tcPr>
            <w:tcW w:w="850" w:type="dxa"/>
          </w:tcPr>
          <w:p w:rsidR="00A23DBF" w:rsidRDefault="00A23DBF" w:rsidP="001F0F2C"/>
        </w:tc>
        <w:tc>
          <w:tcPr>
            <w:tcW w:w="709" w:type="dxa"/>
          </w:tcPr>
          <w:p w:rsidR="00A23DBF" w:rsidRDefault="00A23DBF" w:rsidP="001F0F2C">
            <w:pPr>
              <w:jc w:val="distribute"/>
            </w:pPr>
            <w:r w:rsidRPr="00AD5ACF"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23DBF" w:rsidRDefault="00A23DBF" w:rsidP="001F0F2C"/>
        </w:tc>
      </w:tr>
      <w:tr w:rsidR="008A1DEE" w:rsidTr="00611FA9">
        <w:trPr>
          <w:jc w:val="right"/>
        </w:trPr>
        <w:tc>
          <w:tcPr>
            <w:tcW w:w="850" w:type="dxa"/>
          </w:tcPr>
          <w:p w:rsidR="008A1DEE" w:rsidRDefault="008A1DEE" w:rsidP="001F0F2C"/>
        </w:tc>
        <w:tc>
          <w:tcPr>
            <w:tcW w:w="709" w:type="dxa"/>
          </w:tcPr>
          <w:p w:rsidR="008A1DEE" w:rsidRDefault="008A1DEE" w:rsidP="001F0F2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A1DEE" w:rsidRDefault="008A1DEE" w:rsidP="001F0F2C"/>
        </w:tc>
      </w:tr>
    </w:tbl>
    <w:p w:rsidR="00611FA9" w:rsidRDefault="00611FA9" w:rsidP="00611FA9">
      <w:pPr>
        <w:spacing w:line="160" w:lineRule="exact"/>
        <w:contextualSpacing/>
      </w:pPr>
    </w:p>
    <w:p w:rsidR="00AF30A1" w:rsidRDefault="00AF30A1" w:rsidP="00611FA9">
      <w:pPr>
        <w:contextualSpacing/>
      </w:pPr>
      <w:r>
        <w:rPr>
          <w:rFonts w:hint="eastAsia"/>
        </w:rPr>
        <w:t>私の求職活動状況を次のとおり報告します。</w:t>
      </w:r>
    </w:p>
    <w:p w:rsidR="0050318C" w:rsidRDefault="0050318C" w:rsidP="00611FA9">
      <w:pPr>
        <w:spacing w:line="160" w:lineRule="exact"/>
        <w:contextualSpacing/>
        <w:rPr>
          <w:rFonts w:hint="eastAsia"/>
        </w:rPr>
      </w:pPr>
    </w:p>
    <w:tbl>
      <w:tblPr>
        <w:tblW w:w="10480" w:type="dxa"/>
        <w:tblInd w:w="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020"/>
        <w:gridCol w:w="2520"/>
        <w:gridCol w:w="2520"/>
        <w:gridCol w:w="2520"/>
        <w:gridCol w:w="1276"/>
      </w:tblGrid>
      <w:tr w:rsidR="000B7BEB" w:rsidRPr="00E673AF" w:rsidTr="000B7BEB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N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o.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仕事を探した</w:t>
            </w:r>
          </w:p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ところ・方法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照会または</w:t>
            </w:r>
          </w:p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連絡をした会社名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仕事内容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会社との</w:t>
            </w:r>
          </w:p>
          <w:p w:rsidR="000B7BEB" w:rsidRPr="00E673AF" w:rsidRDefault="000B7BEB" w:rsidP="00E673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673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接触方法</w:t>
            </w:r>
          </w:p>
        </w:tc>
      </w:tr>
      <w:tr w:rsidR="000B7BEB" w:rsidRPr="00E673AF" w:rsidTr="000B7BEB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:rsidR="000B7BEB" w:rsidRPr="00E673AF" w:rsidRDefault="000B7BEB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(例</w:t>
            </w:r>
            <w:r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:rsidR="000B7BEB" w:rsidRPr="00E673AF" w:rsidRDefault="00CB2A47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◇／</w:t>
            </w:r>
            <w:r w:rsidR="000B7BEB" w:rsidRPr="00E673AF"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B7BEB" w:rsidRPr="00E673AF" w:rsidRDefault="000B7BEB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 w:rsidRPr="00E673AF"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ハローワーク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B7BEB" w:rsidRPr="00E673AF" w:rsidRDefault="000B7BEB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 w:rsidRPr="00E673AF"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スーパー○○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B7BEB" w:rsidRPr="00E673AF" w:rsidRDefault="000B7BEB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 w:rsidRPr="00E673AF"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レジ・接客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0B7BEB" w:rsidRPr="00E673AF" w:rsidRDefault="000B7BEB" w:rsidP="00E673AF">
            <w:pPr>
              <w:widowControl/>
              <w:spacing w:line="360" w:lineRule="exact"/>
              <w:jc w:val="center"/>
              <w:rPr>
                <w:rFonts w:ascii="源柔ゴシック Medium" w:eastAsia="源柔ゴシック Medium" w:hAnsi="源柔ゴシック Medium" w:cs="源柔ゴシック Medium"/>
                <w:color w:val="000000"/>
                <w:kern w:val="0"/>
                <w:sz w:val="24"/>
                <w:szCs w:val="24"/>
              </w:rPr>
            </w:pPr>
            <w:r w:rsidRPr="00E673AF">
              <w:rPr>
                <w:rFonts w:ascii="源柔ゴシック Medium" w:eastAsia="源柔ゴシック Medium" w:hAnsi="源柔ゴシック Medium" w:cs="源柔ゴシック Medium" w:hint="eastAsia"/>
                <w:color w:val="000000"/>
                <w:kern w:val="0"/>
                <w:sz w:val="24"/>
                <w:szCs w:val="24"/>
              </w:rPr>
              <w:t>電話</w:t>
            </w:r>
            <w:bookmarkStart w:id="0" w:name="_GoBack"/>
            <w:bookmarkEnd w:id="0"/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BEB" w:rsidRPr="00E673AF" w:rsidTr="000B7BEB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BEB" w:rsidRPr="00E673AF" w:rsidRDefault="000B7BEB" w:rsidP="00E673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2A47" w:rsidRDefault="00CB2A47" w:rsidP="00611FA9">
      <w:pPr>
        <w:spacing w:line="160" w:lineRule="exact"/>
      </w:pPr>
    </w:p>
    <w:tbl>
      <w:tblPr>
        <w:tblW w:w="10479" w:type="dxa"/>
        <w:tblInd w:w="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4116"/>
        <w:gridCol w:w="1123"/>
        <w:gridCol w:w="4116"/>
      </w:tblGrid>
      <w:tr w:rsidR="00CB2A47" w:rsidRPr="00E673AF" w:rsidTr="00CB2A47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A47" w:rsidRPr="00E673AF" w:rsidRDefault="00CB2A47" w:rsidP="00CB2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児童氏名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47" w:rsidRPr="00E673AF" w:rsidRDefault="00CB2A47" w:rsidP="00CB2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A47" w:rsidRPr="00E673AF" w:rsidRDefault="00CB2A47" w:rsidP="00CB2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児童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会名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47" w:rsidRPr="00E673AF" w:rsidRDefault="00CB2A47" w:rsidP="00CB2A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小学校放課後児童会</w:t>
            </w:r>
          </w:p>
        </w:tc>
      </w:tr>
    </w:tbl>
    <w:p w:rsidR="00611FA9" w:rsidRDefault="00611FA9" w:rsidP="00611FA9">
      <w:pPr>
        <w:spacing w:line="160" w:lineRule="exact"/>
        <w:rPr>
          <w:szCs w:val="21"/>
        </w:rPr>
      </w:pPr>
    </w:p>
    <w:p w:rsidR="001A750D" w:rsidRPr="001A750D" w:rsidRDefault="001A750D" w:rsidP="0050318C">
      <w:pPr>
        <w:spacing w:line="380" w:lineRule="exact"/>
        <w:rPr>
          <w:rFonts w:hint="eastAsia"/>
          <w:szCs w:val="21"/>
        </w:rPr>
      </w:pPr>
      <w:r w:rsidRPr="001A750D">
        <w:rPr>
          <w:rFonts w:hint="eastAsia"/>
          <w:szCs w:val="21"/>
        </w:rPr>
        <w:t>※</w:t>
      </w:r>
      <w:r w:rsidR="0050318C">
        <w:rPr>
          <w:rFonts w:hint="eastAsia"/>
          <w:szCs w:val="21"/>
        </w:rPr>
        <w:t xml:space="preserve"> </w:t>
      </w:r>
      <w:r w:rsidRPr="001A750D">
        <w:rPr>
          <w:rFonts w:hint="eastAsia"/>
          <w:szCs w:val="21"/>
        </w:rPr>
        <w:t>求職活動中は</w:t>
      </w:r>
      <w:r w:rsidRPr="001A750D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３か月間のみの入会</w:t>
      </w:r>
      <w:r w:rsidRPr="001A750D">
        <w:rPr>
          <w:rFonts w:hint="eastAsia"/>
          <w:szCs w:val="21"/>
        </w:rPr>
        <w:t>となります。</w:t>
      </w:r>
    </w:p>
    <w:p w:rsidR="001A750D" w:rsidRPr="0050318C" w:rsidRDefault="0050318C" w:rsidP="00611FA9">
      <w:pPr>
        <w:spacing w:line="380" w:lineRule="exact"/>
        <w:ind w:firstLineChars="150" w:firstLine="315"/>
        <w:rPr>
          <w:rFonts w:ascii="源柔ゴシック等幅 Bold" w:eastAsia="源柔ゴシック等幅 Bold" w:hAnsi="源柔ゴシック等幅 Bold" w:cs="源柔ゴシック等幅 Bold"/>
          <w:szCs w:val="21"/>
        </w:rPr>
      </w:pPr>
      <w:r w:rsidRPr="0050318C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毎月末までに求職活動</w:t>
      </w:r>
      <w:r w:rsidR="001F01C4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状況</w:t>
      </w:r>
      <w:r w:rsidRPr="0050318C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報告書を市役所子育て支援課（本庁</w:t>
      </w:r>
      <w:r>
        <w:rPr>
          <w:rFonts w:ascii="源柔ゴシック等幅 Bold" w:eastAsia="源柔ゴシック等幅 Bold" w:hAnsi="源柔ゴシック等幅 Bold" w:cs="源柔ゴシック等幅 Bold" w:hint="eastAsia"/>
          <w:szCs w:val="21"/>
        </w:rPr>
        <w:t>２</w:t>
      </w:r>
      <w:r w:rsidRPr="0050318C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階</w:t>
      </w:r>
      <w:r>
        <w:rPr>
          <w:rFonts w:ascii="源柔ゴシック等幅 Bold" w:eastAsia="源柔ゴシック等幅 Bold" w:hAnsi="源柔ゴシック等幅 Bold" w:cs="源柔ゴシック等幅 Bold" w:hint="eastAsia"/>
          <w:szCs w:val="21"/>
        </w:rPr>
        <w:t>２３</w:t>
      </w:r>
      <w:r w:rsidRPr="0050318C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番窓口）</w:t>
      </w:r>
      <w:r w:rsidR="00F36390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へ</w:t>
      </w:r>
      <w:r w:rsidRPr="0050318C">
        <w:rPr>
          <w:rFonts w:ascii="源柔ゴシック等幅 Bold" w:eastAsia="源柔ゴシック等幅 Bold" w:hAnsi="源柔ゴシック等幅 Bold" w:cs="源柔ゴシック等幅 Bold" w:hint="eastAsia"/>
          <w:szCs w:val="21"/>
        </w:rPr>
        <w:t>提出してください。</w:t>
      </w:r>
    </w:p>
    <w:p w:rsidR="00A23DBF" w:rsidRPr="001A750D" w:rsidRDefault="00F36390" w:rsidP="00611FA9">
      <w:pPr>
        <w:spacing w:line="380" w:lineRule="exact"/>
        <w:ind w:leftChars="150" w:left="315"/>
        <w:rPr>
          <w:szCs w:val="21"/>
        </w:rPr>
      </w:pPr>
      <w:r>
        <w:rPr>
          <w:rFonts w:hint="eastAsia"/>
          <w:szCs w:val="21"/>
        </w:rPr>
        <w:t>提出がない場合または</w:t>
      </w:r>
      <w:r w:rsidR="001A750D" w:rsidRPr="001A750D">
        <w:rPr>
          <w:rFonts w:hint="eastAsia"/>
          <w:szCs w:val="21"/>
        </w:rPr>
        <w:t>求職活動の実績が少ない場合、入会期間中に就労先が決定しない場合は、入会許可を取り消します。</w:t>
      </w:r>
    </w:p>
    <w:p w:rsidR="00E673AF" w:rsidRPr="001A750D" w:rsidRDefault="001A750D" w:rsidP="00611FA9">
      <w:pPr>
        <w:spacing w:line="380" w:lineRule="exact"/>
        <w:rPr>
          <w:szCs w:val="21"/>
        </w:rPr>
      </w:pPr>
      <w:r w:rsidRPr="001A750D">
        <w:rPr>
          <w:rFonts w:hint="eastAsia"/>
          <w:szCs w:val="21"/>
        </w:rPr>
        <w:t>※</w:t>
      </w:r>
      <w:r w:rsidR="0050318C">
        <w:rPr>
          <w:rFonts w:hint="eastAsia"/>
          <w:szCs w:val="21"/>
        </w:rPr>
        <w:t xml:space="preserve"> </w:t>
      </w:r>
      <w:r w:rsidR="00A23DBF" w:rsidRPr="001A750D">
        <w:rPr>
          <w:rFonts w:hint="eastAsia"/>
          <w:szCs w:val="21"/>
        </w:rPr>
        <w:t>就労先が決まった</w:t>
      </w:r>
      <w:r w:rsidR="00CB2A47" w:rsidRPr="001A750D">
        <w:rPr>
          <w:rFonts w:hint="eastAsia"/>
          <w:szCs w:val="21"/>
        </w:rPr>
        <w:t>時は</w:t>
      </w:r>
      <w:r w:rsidR="00A23DBF" w:rsidRPr="001A750D">
        <w:rPr>
          <w:rFonts w:hint="eastAsia"/>
          <w:szCs w:val="21"/>
        </w:rPr>
        <w:t>、速やかに就労証明書を子育て支援課</w:t>
      </w:r>
      <w:r w:rsidR="00CB2A47" w:rsidRPr="001A750D">
        <w:rPr>
          <w:rFonts w:hint="eastAsia"/>
          <w:szCs w:val="21"/>
        </w:rPr>
        <w:t>また</w:t>
      </w:r>
      <w:r w:rsidR="00A23DBF" w:rsidRPr="001A750D">
        <w:rPr>
          <w:rFonts w:hint="eastAsia"/>
          <w:szCs w:val="21"/>
        </w:rPr>
        <w:t>は各</w:t>
      </w:r>
      <w:r w:rsidR="00CB2A47" w:rsidRPr="001A750D">
        <w:rPr>
          <w:rFonts w:hint="eastAsia"/>
          <w:szCs w:val="21"/>
        </w:rPr>
        <w:t>放課後</w:t>
      </w:r>
      <w:r w:rsidR="00A23DBF" w:rsidRPr="001A750D">
        <w:rPr>
          <w:rFonts w:hint="eastAsia"/>
          <w:szCs w:val="21"/>
        </w:rPr>
        <w:t>児童会へ提出</w:t>
      </w:r>
      <w:r w:rsidR="008A1DEE" w:rsidRPr="001A750D">
        <w:rPr>
          <w:rFonts w:hint="eastAsia"/>
          <w:szCs w:val="21"/>
        </w:rPr>
        <w:t>して</w:t>
      </w:r>
      <w:r w:rsidR="00A23DBF" w:rsidRPr="001A750D">
        <w:rPr>
          <w:rFonts w:hint="eastAsia"/>
          <w:szCs w:val="21"/>
        </w:rPr>
        <w:t>ください。</w:t>
      </w:r>
    </w:p>
    <w:p w:rsidR="00BB2AF3" w:rsidRPr="001A750D" w:rsidRDefault="00F36390" w:rsidP="00F36390">
      <w:pPr>
        <w:spacing w:line="160" w:lineRule="exact"/>
        <w:ind w:left="211" w:hangingChars="100" w:hanging="211"/>
        <w:jc w:val="left"/>
        <w:rPr>
          <w:rFonts w:asciiTheme="minorEastAsia" w:hAnsiTheme="minorEastAsia"/>
          <w:szCs w:val="21"/>
        </w:rPr>
      </w:pPr>
      <w:r w:rsidRPr="001A750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262F0" wp14:editId="252A70F3">
                <wp:simplePos x="0" y="0"/>
                <wp:positionH relativeFrom="margin">
                  <wp:posOffset>2618105</wp:posOffset>
                </wp:positionH>
                <wp:positionV relativeFrom="paragraph">
                  <wp:posOffset>64770</wp:posOffset>
                </wp:positionV>
                <wp:extent cx="1351915" cy="289560"/>
                <wp:effectExtent l="0" t="0" r="63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BEB" w:rsidRPr="00844AD5" w:rsidRDefault="000B7BEB" w:rsidP="009A33A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事　務　処　理　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262F0" id="正方形/長方形 4" o:spid="_x0000_s1027" style="position:absolute;left:0;text-align:left;margin-left:206.15pt;margin-top:5.1pt;width:106.4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" fillcolor="white [3212]" stroked="f" strokeweight="1pt">
                <v:textbox inset="1mm,1mm,1mm,1mm">
                  <w:txbxContent>
                    <w:p w:rsidR="000B7BEB" w:rsidRPr="00844AD5" w:rsidRDefault="000B7BEB" w:rsidP="009A33AE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事　務　処　理　</w:t>
                      </w:r>
                      <w:r>
                        <w:rPr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7BEB" w:rsidRDefault="00D65CA4" w:rsidP="00A23DBF">
      <w:pPr>
        <w:ind w:left="210" w:hangingChars="100" w:hanging="210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673AF" w:rsidRDefault="00611FA9" w:rsidP="000B7BEB">
      <w:pPr>
        <w:ind w:left="320" w:hangingChars="100" w:hanging="320"/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6B80" wp14:editId="749AD222">
                <wp:simplePos x="0" y="0"/>
                <wp:positionH relativeFrom="margin">
                  <wp:posOffset>4502785</wp:posOffset>
                </wp:positionH>
                <wp:positionV relativeFrom="paragraph">
                  <wp:posOffset>73025</wp:posOffset>
                </wp:positionV>
                <wp:extent cx="2143125" cy="800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2577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301"/>
                            </w:tblGrid>
                            <w:tr w:rsidR="000B7BEB" w:rsidRPr="00844AD5" w:rsidTr="000B7BEB">
                              <w:trPr>
                                <w:jc w:val="right"/>
                              </w:trPr>
                              <w:tc>
                                <w:tcPr>
                                  <w:tcW w:w="1276" w:type="dxa"/>
                                  <w:shd w:val="clear" w:color="auto" w:fill="BFBFBF" w:themeFill="background1" w:themeFillShade="BF"/>
                                </w:tcPr>
                                <w:p w:rsidR="000B7BEB" w:rsidRPr="00844AD5" w:rsidRDefault="000B7BEB" w:rsidP="000B7BEB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受付担当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B7BEB" w:rsidRPr="002446AA" w:rsidRDefault="000B7BEB" w:rsidP="000B7BEB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求職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0B7BEB" w:rsidRPr="00844AD5" w:rsidTr="000B7BEB">
                              <w:trPr>
                                <w:trHeight w:val="680"/>
                                <w:jc w:val="righ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B7BEB" w:rsidRPr="00844AD5" w:rsidRDefault="000B7BEB" w:rsidP="002446A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:rsidR="000B7BEB" w:rsidRPr="00844AD5" w:rsidRDefault="000B7BEB" w:rsidP="000B7BE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／３</w:t>
                                  </w:r>
                                </w:p>
                              </w:tc>
                            </w:tr>
                          </w:tbl>
                          <w:p w:rsidR="000B7BEB" w:rsidRPr="00844AD5" w:rsidRDefault="000B7BEB" w:rsidP="000B7B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6B80" id="正方形/長方形 3" o:spid="_x0000_s1028" style="position:absolute;left:0;text-align:left;margin-left:354.55pt;margin-top:5.75pt;width:16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" filled="f" stroked="f" strokeweight="1pt">
                <v:textbox>
                  <w:txbxContent>
                    <w:tbl>
                      <w:tblPr>
                        <w:tblStyle w:val="a7"/>
                        <w:tblW w:w="2577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301"/>
                      </w:tblGrid>
                      <w:tr w:rsidR="000B7BEB" w:rsidRPr="00844AD5" w:rsidTr="000B7BEB">
                        <w:trPr>
                          <w:jc w:val="right"/>
                        </w:trPr>
                        <w:tc>
                          <w:tcPr>
                            <w:tcW w:w="1276" w:type="dxa"/>
                            <w:shd w:val="clear" w:color="auto" w:fill="BFBFBF" w:themeFill="background1" w:themeFillShade="BF"/>
                          </w:tcPr>
                          <w:p w:rsidR="000B7BEB" w:rsidRPr="00844AD5" w:rsidRDefault="000B7BEB" w:rsidP="000B7BEB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受付担当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0B7BEB" w:rsidRPr="002446AA" w:rsidRDefault="000B7BEB" w:rsidP="000B7BEB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求職</w:t>
                            </w:r>
                            <w:r>
                              <w:rPr>
                                <w:color w:val="000000" w:themeColor="text1"/>
                              </w:rPr>
                              <w:t>期間</w:t>
                            </w:r>
                          </w:p>
                        </w:tc>
                      </w:tr>
                      <w:tr w:rsidR="000B7BEB" w:rsidRPr="00844AD5" w:rsidTr="000B7BEB">
                        <w:trPr>
                          <w:trHeight w:val="680"/>
                          <w:jc w:val="righ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0B7BEB" w:rsidRPr="00844AD5" w:rsidRDefault="000B7BEB" w:rsidP="002446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:rsidR="000B7BEB" w:rsidRPr="00844AD5" w:rsidRDefault="000B7BEB" w:rsidP="000B7B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／３</w:t>
                            </w:r>
                          </w:p>
                        </w:tc>
                      </w:tr>
                    </w:tbl>
                    <w:p w:rsidR="000B7BEB" w:rsidRPr="00844AD5" w:rsidRDefault="000B7BEB" w:rsidP="000B7B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673AF" w:rsidSect="00E67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BF" w:rsidRDefault="00A23DBF" w:rsidP="00A23DBF">
      <w:r>
        <w:separator/>
      </w:r>
    </w:p>
  </w:endnote>
  <w:endnote w:type="continuationSeparator" w:id="0">
    <w:p w:rsidR="00A23DBF" w:rsidRDefault="00A23DBF" w:rsidP="00A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源柔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  <w:font w:name="源柔ゴシック等幅 Bold">
    <w:panose1 w:val="020B0609020203020207"/>
    <w:charset w:val="80"/>
    <w:family w:val="modern"/>
    <w:pitch w:val="fixed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BF" w:rsidRDefault="00A23DBF" w:rsidP="00A23DBF">
      <w:r>
        <w:separator/>
      </w:r>
    </w:p>
  </w:footnote>
  <w:footnote w:type="continuationSeparator" w:id="0">
    <w:p w:rsidR="00A23DBF" w:rsidRDefault="00A23DBF" w:rsidP="00A2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F"/>
    <w:rsid w:val="000771DE"/>
    <w:rsid w:val="000B7BEB"/>
    <w:rsid w:val="001A750D"/>
    <w:rsid w:val="001B13B4"/>
    <w:rsid w:val="001F01C4"/>
    <w:rsid w:val="002360FD"/>
    <w:rsid w:val="0050318C"/>
    <w:rsid w:val="00611FA9"/>
    <w:rsid w:val="008A1DEE"/>
    <w:rsid w:val="009A33AE"/>
    <w:rsid w:val="00A23DBF"/>
    <w:rsid w:val="00AF30A1"/>
    <w:rsid w:val="00BB2AF3"/>
    <w:rsid w:val="00CB2A47"/>
    <w:rsid w:val="00D65CA4"/>
    <w:rsid w:val="00E673AF"/>
    <w:rsid w:val="00EE3603"/>
    <w:rsid w:val="00F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34420"/>
  <w15:chartTrackingRefBased/>
  <w15:docId w15:val="{FF8EB05A-6310-4782-A136-48B37359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DBF"/>
  </w:style>
  <w:style w:type="paragraph" w:styleId="a5">
    <w:name w:val="footer"/>
    <w:basedOn w:val="a"/>
    <w:link w:val="a6"/>
    <w:uiPriority w:val="99"/>
    <w:unhideWhenUsed/>
    <w:rsid w:val="00A23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DBF"/>
  </w:style>
  <w:style w:type="table" w:styleId="a7">
    <w:name w:val="Table Grid"/>
    <w:basedOn w:val="a1"/>
    <w:uiPriority w:val="39"/>
    <w:rsid w:val="00A2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こども政策課</dc:creator>
  <cp:keywords/>
  <dc:description/>
  <cp:lastModifiedBy>user</cp:lastModifiedBy>
  <cp:revision>9</cp:revision>
  <cp:lastPrinted>2024-12-24T02:29:00Z</cp:lastPrinted>
  <dcterms:created xsi:type="dcterms:W3CDTF">2022-01-24T09:02:00Z</dcterms:created>
  <dcterms:modified xsi:type="dcterms:W3CDTF">2024-12-24T03:12:00Z</dcterms:modified>
</cp:coreProperties>
</file>