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00E34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0EBDE5AB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26207F81" w14:textId="7038374F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柏原市結婚支援事業業務</w:t>
      </w:r>
    </w:p>
    <w:p w14:paraId="47C83C0C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公募型プロポーザル様式集</w:t>
      </w:r>
    </w:p>
    <w:p w14:paraId="67B47D6F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123D0CCE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B20E984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8AB4D03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6EB640AE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60DC562F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7FE33664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AAA9B0E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0E0B4453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6148EEA1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5F78575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</w:p>
    <w:p w14:paraId="43C7B3B8" w14:textId="0E0F78D5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令和</w:t>
      </w:r>
      <w:r w:rsidR="00A82D2D">
        <w:rPr>
          <w:rFonts w:eastAsiaTheme="minorHAnsi" w:hint="eastAsia"/>
          <w:sz w:val="36"/>
          <w:szCs w:val="40"/>
        </w:rPr>
        <w:t>８</w:t>
      </w:r>
      <w:r w:rsidRPr="00E7309A">
        <w:rPr>
          <w:rFonts w:eastAsiaTheme="minorHAnsi" w:hint="eastAsia"/>
          <w:sz w:val="36"/>
          <w:szCs w:val="40"/>
        </w:rPr>
        <w:t>年</w:t>
      </w:r>
      <w:r w:rsidR="00A82D2D">
        <w:rPr>
          <w:rFonts w:eastAsiaTheme="minorHAnsi" w:hint="eastAsia"/>
          <w:sz w:val="36"/>
          <w:szCs w:val="40"/>
        </w:rPr>
        <w:t>５</w:t>
      </w:r>
      <w:r w:rsidRPr="00E7309A">
        <w:rPr>
          <w:rFonts w:eastAsiaTheme="minorHAnsi" w:hint="eastAsia"/>
          <w:sz w:val="36"/>
          <w:szCs w:val="40"/>
        </w:rPr>
        <w:t>月</w:t>
      </w:r>
    </w:p>
    <w:p w14:paraId="5F4667FE" w14:textId="77777777" w:rsidR="005D00B6" w:rsidRPr="00E7309A" w:rsidRDefault="005D00B6" w:rsidP="005D00B6">
      <w:pPr>
        <w:jc w:val="center"/>
        <w:rPr>
          <w:rFonts w:eastAsiaTheme="minorHAnsi"/>
          <w:sz w:val="36"/>
          <w:szCs w:val="40"/>
        </w:rPr>
      </w:pPr>
      <w:r w:rsidRPr="00E7309A">
        <w:rPr>
          <w:rFonts w:eastAsiaTheme="minorHAnsi" w:hint="eastAsia"/>
          <w:sz w:val="36"/>
          <w:szCs w:val="40"/>
        </w:rPr>
        <w:t>柏原市</w:t>
      </w:r>
    </w:p>
    <w:p w14:paraId="213139A0" w14:textId="587E42A8" w:rsidR="00500164" w:rsidRPr="00E7309A" w:rsidRDefault="00500164" w:rsidP="005D00B6">
      <w:pPr>
        <w:rPr>
          <w:rFonts w:eastAsiaTheme="minorHAnsi"/>
        </w:rPr>
      </w:pPr>
    </w:p>
    <w:sectPr w:rsidR="00500164" w:rsidRPr="00E73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896FD" w14:textId="77777777" w:rsidR="003B5492" w:rsidRDefault="003B5492" w:rsidP="005260BA">
      <w:r>
        <w:separator/>
      </w:r>
    </w:p>
  </w:endnote>
  <w:endnote w:type="continuationSeparator" w:id="0">
    <w:p w14:paraId="338C99FC" w14:textId="77777777" w:rsidR="003B5492" w:rsidRDefault="003B5492" w:rsidP="0052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72BAF" w14:textId="77777777" w:rsidR="003B5492" w:rsidRDefault="003B5492" w:rsidP="005260BA">
      <w:r>
        <w:separator/>
      </w:r>
    </w:p>
  </w:footnote>
  <w:footnote w:type="continuationSeparator" w:id="0">
    <w:p w14:paraId="606B676F" w14:textId="77777777" w:rsidR="003B5492" w:rsidRDefault="003B5492" w:rsidP="00526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59"/>
    <w:rsid w:val="003B5492"/>
    <w:rsid w:val="003C0CB9"/>
    <w:rsid w:val="004755EC"/>
    <w:rsid w:val="0049566D"/>
    <w:rsid w:val="00500164"/>
    <w:rsid w:val="005260BA"/>
    <w:rsid w:val="005B05B7"/>
    <w:rsid w:val="005D00B6"/>
    <w:rsid w:val="00612C9C"/>
    <w:rsid w:val="00680D01"/>
    <w:rsid w:val="0074548A"/>
    <w:rsid w:val="007C3559"/>
    <w:rsid w:val="00A31328"/>
    <w:rsid w:val="00A41CD8"/>
    <w:rsid w:val="00A82D2D"/>
    <w:rsid w:val="00B801AA"/>
    <w:rsid w:val="00B971C3"/>
    <w:rsid w:val="00C9302C"/>
    <w:rsid w:val="00CD7A21"/>
    <w:rsid w:val="00D62D24"/>
    <w:rsid w:val="00E7309A"/>
    <w:rsid w:val="00EB5658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D6C8"/>
  <w15:chartTrackingRefBased/>
  <w15:docId w15:val="{A94E59F8-9DB3-4238-BB28-7B897C7C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0BA"/>
  </w:style>
  <w:style w:type="paragraph" w:styleId="a5">
    <w:name w:val="footer"/>
    <w:basedOn w:val="a"/>
    <w:link w:val="a6"/>
    <w:uiPriority w:val="99"/>
    <w:unhideWhenUsed/>
    <w:rsid w:val="00526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子育て　神谷</cp:lastModifiedBy>
  <cp:revision>3</cp:revision>
  <cp:lastPrinted>2026-05-18T00:25:00Z</cp:lastPrinted>
  <dcterms:created xsi:type="dcterms:W3CDTF">2026-05-17T07:41:00Z</dcterms:created>
  <dcterms:modified xsi:type="dcterms:W3CDTF">2026-05-18T00:25:00Z</dcterms:modified>
</cp:coreProperties>
</file>